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2E" w:rsidRP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</w:pPr>
      <w:r w:rsidRPr="00640F2E"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  <w:t>Jobsharing als Berufsausübungsgemeinschaft (BAG)</w:t>
      </w:r>
    </w:p>
    <w:p w:rsidR="00640F2E" w:rsidRP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0F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biete als Psychologische Psychotherapeutin (VT) mindestens 12 Sitzungen pro Woche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Jobsharing in einer </w:t>
      </w:r>
      <w:r w:rsidRPr="00640F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Berufsausübungsgemeinschaft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an. Dazu kommen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Privatpatient_innen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die wir aktuell aufgrund von Kapazitätsmangel nicht behandeln können.</w:t>
      </w: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eine sehr nette, kollegiale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Praxengemeinschaft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drei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Psychoherapeut_innen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wünschen uns eine Kollegin/Kollegen, der oder die gerne an unsere Gemeinschaft teilhaben möchte. Auf Wunsch besteht die Möglichkeit zur Intervision und Teilnahme am Qualitätszirkel.</w:t>
      </w:r>
    </w:p>
    <w:p w:rsidR="00B84A29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steht ein eigener Raum mit Teeküchen- und WC -Nutzung zur Verfügung. </w:t>
      </w: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Für die Telefonsprechzeiten und Patientenaufnahme werden wir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 eine Mitarbeiterin im Büro unterstützt.</w:t>
      </w: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Bei Interesse wenden Sie sich bitte an</w:t>
      </w: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Meike Nolte</w:t>
      </w: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Tannenweg 10 </w:t>
      </w: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53757 Sankt Augustin</w:t>
      </w: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02241-203184</w:t>
      </w:r>
    </w:p>
    <w:p w:rsid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Email: </w:t>
      </w:r>
      <w:hyperlink r:id="rId4" w:history="1">
        <w:r w:rsidRPr="0005433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info@psychotherapie-nolte.de</w:t>
        </w:r>
      </w:hyperlink>
    </w:p>
    <w:p w:rsidR="00640F2E" w:rsidRPr="00640F2E" w:rsidRDefault="00640F2E" w:rsidP="0064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www.psychotherapie-nolte.de</w:t>
      </w:r>
    </w:p>
    <w:sectPr w:rsidR="00640F2E" w:rsidRPr="00640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2E"/>
    <w:rsid w:val="00640F2E"/>
    <w:rsid w:val="00694261"/>
    <w:rsid w:val="00B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93B8"/>
  <w15:chartTrackingRefBased/>
  <w15:docId w15:val="{D571BC15-ADA6-464D-A089-EF829B8B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0F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sychotherapie-nolt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2021-06-11T09:40:00Z</dcterms:created>
  <dcterms:modified xsi:type="dcterms:W3CDTF">2021-06-11T09:40:00Z</dcterms:modified>
</cp:coreProperties>
</file>